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43A2" w14:textId="77777777" w:rsidR="001A7043" w:rsidRPr="00B84A5B" w:rsidRDefault="00BF0806">
      <w:pPr>
        <w:spacing w:line="360" w:lineRule="auto"/>
        <w:jc w:val="center"/>
        <w:rPr>
          <w:rFonts w:ascii="Helvetica" w:hAnsi="Helvetica"/>
        </w:rPr>
      </w:pPr>
      <w:r w:rsidRPr="00B84A5B">
        <w:rPr>
          <w:rFonts w:ascii="Helvetica" w:eastAsia="Helvetica Neue" w:hAnsi="Helvetica" w:cs="Helvetica Neue"/>
          <w:b/>
          <w:sz w:val="28"/>
          <w:szCs w:val="28"/>
        </w:rPr>
        <w:t xml:space="preserve">CITY OF PETERBOROUGH </w:t>
      </w:r>
      <w:r w:rsidRPr="00B84A5B">
        <w:rPr>
          <w:rFonts w:ascii="Helvetica" w:hAnsi="Helvetica"/>
          <w:noProof/>
        </w:rPr>
        <w:drawing>
          <wp:anchor distT="0" distB="0" distL="0" distR="0" simplePos="0" relativeHeight="251658240" behindDoc="0" locked="0" layoutInCell="1" hidden="0" allowOverlap="1" wp14:anchorId="25CC5D0B" wp14:editId="2C1A3DE6">
            <wp:simplePos x="0" y="0"/>
            <wp:positionH relativeFrom="column">
              <wp:posOffset>504825</wp:posOffset>
            </wp:positionH>
            <wp:positionV relativeFrom="paragraph">
              <wp:posOffset>0</wp:posOffset>
            </wp:positionV>
            <wp:extent cx="5322570" cy="1369695"/>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22" t="-91" r="-21" b="-91"/>
                    <a:stretch>
                      <a:fillRect/>
                    </a:stretch>
                  </pic:blipFill>
                  <pic:spPr>
                    <a:xfrm>
                      <a:off x="0" y="0"/>
                      <a:ext cx="5322570" cy="1369695"/>
                    </a:xfrm>
                    <a:prstGeom prst="rect">
                      <a:avLst/>
                    </a:prstGeom>
                    <a:ln/>
                  </pic:spPr>
                </pic:pic>
              </a:graphicData>
            </a:graphic>
          </wp:anchor>
        </w:drawing>
      </w:r>
    </w:p>
    <w:p w14:paraId="232283D5" w14:textId="77777777" w:rsidR="001A7043" w:rsidRPr="00B84A5B" w:rsidRDefault="00BF0806">
      <w:pPr>
        <w:spacing w:line="360" w:lineRule="auto"/>
        <w:jc w:val="center"/>
        <w:rPr>
          <w:rFonts w:ascii="Helvetica" w:hAnsi="Helvetica"/>
        </w:rPr>
      </w:pPr>
      <w:r w:rsidRPr="00B84A5B">
        <w:rPr>
          <w:rFonts w:ascii="Helvetica" w:eastAsia="Helvetica Neue" w:hAnsi="Helvetica" w:cs="Helvetica Neue"/>
          <w:b/>
          <w:sz w:val="28"/>
          <w:szCs w:val="28"/>
        </w:rPr>
        <w:t>POET LAUREATE PROGRAM 2024</w:t>
      </w:r>
    </w:p>
    <w:p w14:paraId="7E283E05" w14:textId="77777777" w:rsidR="001A7043" w:rsidRPr="00B84A5B" w:rsidRDefault="00BF0806">
      <w:pPr>
        <w:spacing w:line="360" w:lineRule="auto"/>
        <w:jc w:val="center"/>
        <w:rPr>
          <w:rFonts w:ascii="Helvetica" w:hAnsi="Helvetica"/>
        </w:rPr>
      </w:pPr>
      <w:r w:rsidRPr="00B84A5B">
        <w:rPr>
          <w:rFonts w:ascii="Helvetica" w:eastAsia="Helvetica Neue" w:hAnsi="Helvetica" w:cs="Helvetica Neue"/>
          <w:b/>
          <w:color w:val="295597"/>
          <w:sz w:val="28"/>
          <w:szCs w:val="28"/>
        </w:rPr>
        <w:t>NOMINATION FORM</w:t>
      </w:r>
    </w:p>
    <w:p w14:paraId="68E03622" w14:textId="77777777" w:rsidR="001A7043" w:rsidRPr="00B84A5B" w:rsidRDefault="001A7043">
      <w:pPr>
        <w:spacing w:line="360" w:lineRule="auto"/>
        <w:jc w:val="center"/>
        <w:rPr>
          <w:rFonts w:ascii="Helvetica" w:eastAsia="Helvetica Neue" w:hAnsi="Helvetica" w:cs="Helvetica Neue"/>
          <w:sz w:val="22"/>
          <w:szCs w:val="22"/>
        </w:rPr>
      </w:pPr>
    </w:p>
    <w:p w14:paraId="7C899AFA" w14:textId="77777777" w:rsidR="001A7043" w:rsidRPr="00B84A5B" w:rsidRDefault="00BF0806">
      <w:pPr>
        <w:spacing w:line="360" w:lineRule="auto"/>
        <w:rPr>
          <w:rFonts w:ascii="Helvetica" w:hAnsi="Helvetica"/>
        </w:rPr>
      </w:pPr>
      <w:r w:rsidRPr="00B84A5B">
        <w:rPr>
          <w:rFonts w:ascii="Helvetica" w:eastAsia="Helvetica Neue" w:hAnsi="Helvetica" w:cs="Helvetica Neue"/>
          <w:b/>
          <w:color w:val="295597"/>
          <w:sz w:val="22"/>
          <w:szCs w:val="22"/>
        </w:rPr>
        <w:t>INTRODUCTION</w:t>
      </w:r>
    </w:p>
    <w:p w14:paraId="460B66DA"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Dozens of cities across Canada have recently developed or rejuvenated Poet Laureate programs in their municipalities, joining cities around the world who recognize that appointing and supporting an official Poet Laureate brings new vision and voice to the identity of their city, while adding grace and substance to official civic occasions.  It is a creative way to acknowledge and appreciate the arts, particularly poetry, support outstanding living artists, and engage citizens in thinking more deeply about where we live and what it means to be here.  Poets Laureate bring deeper meaning and reflection to all the work that the City does to contribute to community well-being and create a vibrant community for its citizens.  Poet Laureate programs enhance the value of literacy and the literary arts by building a deeper knowledge and understanding of our histories, our lives today and the place where we live.</w:t>
      </w:r>
    </w:p>
    <w:p w14:paraId="3E7580C1" w14:textId="77777777" w:rsidR="001A7043" w:rsidRPr="00B84A5B" w:rsidRDefault="001A7043">
      <w:pPr>
        <w:spacing w:line="360" w:lineRule="auto"/>
        <w:rPr>
          <w:rFonts w:ascii="Helvetica" w:eastAsia="Helvetica Neue" w:hAnsi="Helvetica" w:cs="Helvetica Neue"/>
          <w:sz w:val="22"/>
          <w:szCs w:val="22"/>
        </w:rPr>
      </w:pPr>
    </w:p>
    <w:p w14:paraId="3CD9317F" w14:textId="5131122B"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 xml:space="preserve">The Poet Laureate is an </w:t>
      </w:r>
      <w:r w:rsidR="0074410D" w:rsidRPr="00B84A5B">
        <w:rPr>
          <w:rFonts w:ascii="Helvetica" w:eastAsia="Helvetica Neue" w:hAnsi="Helvetica" w:cs="Helvetica Neue"/>
          <w:sz w:val="22"/>
          <w:szCs w:val="22"/>
        </w:rPr>
        <w:t>honorary</w:t>
      </w:r>
      <w:r w:rsidRPr="00B84A5B">
        <w:rPr>
          <w:rFonts w:ascii="Helvetica" w:eastAsia="Helvetica Neue" w:hAnsi="Helvetica" w:cs="Helvetica Neue"/>
          <w:sz w:val="22"/>
          <w:szCs w:val="22"/>
        </w:rPr>
        <w:t xml:space="preserve"> position established by the City of Peterborough to recognize the excellence and outstanding achievement of professional poets (both print/page and spoken word) living and working in our city and to enhance our civic identity.  </w:t>
      </w:r>
    </w:p>
    <w:p w14:paraId="734CB69E" w14:textId="77777777" w:rsidR="001A7043" w:rsidRPr="00B84A5B" w:rsidRDefault="001A7043">
      <w:pPr>
        <w:spacing w:line="360" w:lineRule="auto"/>
        <w:rPr>
          <w:rFonts w:ascii="Helvetica" w:eastAsia="Helvetica Neue" w:hAnsi="Helvetica" w:cs="Helvetica Neue"/>
          <w:sz w:val="22"/>
          <w:szCs w:val="22"/>
        </w:rPr>
      </w:pPr>
    </w:p>
    <w:p w14:paraId="6106B14D" w14:textId="2C940553" w:rsidR="001A7043" w:rsidRPr="00B84A5B" w:rsidRDefault="00BF0806">
      <w:pPr>
        <w:spacing w:line="360" w:lineRule="auto"/>
        <w:rPr>
          <w:rFonts w:ascii="Helvetica" w:eastAsia="Helvetica Neue" w:hAnsi="Helvetica" w:cs="Helvetica Neue"/>
          <w:sz w:val="22"/>
          <w:szCs w:val="22"/>
        </w:rPr>
      </w:pPr>
      <w:r w:rsidRPr="00B84A5B">
        <w:rPr>
          <w:rFonts w:ascii="Helvetica" w:eastAsia="Helvetica Neue" w:hAnsi="Helvetica" w:cs="Helvetica Neue"/>
          <w:sz w:val="22"/>
          <w:szCs w:val="22"/>
        </w:rPr>
        <w:t xml:space="preserve">The program launched as a pilot in 2021-22 and Sarah Lewis was appointed as Peterborough’s first-ever Poet Laureate.  Following an extremely successful term including four appearances at official City occasions as well as some 70 additional engagements, Peterborough’s City Council voted to make the Poet Laureate a permanent position.  Ziysah von Bieberstein </w:t>
      </w:r>
      <w:r w:rsidR="0074410D" w:rsidRPr="00B84A5B">
        <w:rPr>
          <w:rFonts w:ascii="Helvetica" w:eastAsia="Helvetica Neue" w:hAnsi="Helvetica" w:cs="Helvetica Neue"/>
          <w:sz w:val="22"/>
          <w:szCs w:val="22"/>
        </w:rPr>
        <w:t xml:space="preserve">is serving </w:t>
      </w:r>
      <w:r w:rsidRPr="00B84A5B">
        <w:rPr>
          <w:rFonts w:ascii="Helvetica" w:eastAsia="Helvetica Neue" w:hAnsi="Helvetica" w:cs="Helvetica Neue"/>
          <w:sz w:val="22"/>
          <w:szCs w:val="22"/>
        </w:rPr>
        <w:t xml:space="preserve">as the Poet Laureate </w:t>
      </w:r>
      <w:r w:rsidR="0074410D" w:rsidRPr="00B84A5B">
        <w:rPr>
          <w:rFonts w:ascii="Helvetica" w:eastAsia="Helvetica Neue" w:hAnsi="Helvetica" w:cs="Helvetica Neue"/>
          <w:sz w:val="22"/>
          <w:szCs w:val="22"/>
        </w:rPr>
        <w:t xml:space="preserve">for </w:t>
      </w:r>
      <w:r w:rsidRPr="00B84A5B">
        <w:rPr>
          <w:rFonts w:ascii="Helvetica" w:eastAsia="Helvetica Neue" w:hAnsi="Helvetica" w:cs="Helvetica Neue"/>
          <w:sz w:val="22"/>
          <w:szCs w:val="22"/>
        </w:rPr>
        <w:t>2023-24.</w:t>
      </w:r>
    </w:p>
    <w:p w14:paraId="58CCB202" w14:textId="77777777" w:rsidR="001A7043" w:rsidRPr="00B84A5B" w:rsidRDefault="001A7043">
      <w:pPr>
        <w:spacing w:line="360" w:lineRule="auto"/>
        <w:rPr>
          <w:rFonts w:ascii="Helvetica" w:eastAsia="Helvetica Neue" w:hAnsi="Helvetica" w:cs="Helvetica Neue"/>
          <w:sz w:val="22"/>
          <w:szCs w:val="22"/>
        </w:rPr>
      </w:pPr>
    </w:p>
    <w:p w14:paraId="3FD5EB2A" w14:textId="77777777" w:rsidR="001A7043" w:rsidRPr="00B84A5B" w:rsidRDefault="00BF0806">
      <w:pPr>
        <w:spacing w:line="360" w:lineRule="auto"/>
        <w:rPr>
          <w:rFonts w:ascii="Helvetica" w:eastAsia="Helvetica Neue" w:hAnsi="Helvetica" w:cs="Helvetica Neue"/>
          <w:sz w:val="22"/>
          <w:szCs w:val="22"/>
        </w:rPr>
      </w:pPr>
      <w:r w:rsidRPr="00B84A5B">
        <w:rPr>
          <w:rFonts w:ascii="Helvetica" w:eastAsia="Helvetica Neue" w:hAnsi="Helvetica" w:cs="Helvetica Neue"/>
          <w:sz w:val="22"/>
          <w:szCs w:val="22"/>
        </w:rPr>
        <w:lastRenderedPageBreak/>
        <w:t>Following feedback from the community and the previous Poets Laureate, in 2024 EC3 is making the Poet Laureate into a two-year position. This will give the Poet Laureate the opportunity to develop longer-term projects and forge deeper ties in the community.</w:t>
      </w:r>
    </w:p>
    <w:p w14:paraId="0CAB8E71" w14:textId="77777777" w:rsidR="001A7043" w:rsidRPr="00B84A5B" w:rsidRDefault="001A7043">
      <w:pPr>
        <w:spacing w:line="360" w:lineRule="auto"/>
        <w:rPr>
          <w:rFonts w:ascii="Helvetica" w:eastAsia="Helvetica Neue" w:hAnsi="Helvetica" w:cs="Helvetica Neue"/>
          <w:sz w:val="22"/>
          <w:szCs w:val="22"/>
        </w:rPr>
      </w:pPr>
    </w:p>
    <w:p w14:paraId="2C8432E9" w14:textId="53D4C0DE" w:rsidR="001A7043" w:rsidRPr="00B84A5B" w:rsidRDefault="00BF0806">
      <w:pPr>
        <w:spacing w:line="360" w:lineRule="auto"/>
        <w:rPr>
          <w:rFonts w:ascii="Helvetica" w:eastAsia="Helvetica Neue" w:hAnsi="Helvetica" w:cs="Helvetica Neue"/>
          <w:sz w:val="22"/>
          <w:szCs w:val="22"/>
        </w:rPr>
      </w:pPr>
      <w:r w:rsidRPr="00B84A5B">
        <w:rPr>
          <w:rFonts w:ascii="Helvetica" w:eastAsia="Helvetica Neue" w:hAnsi="Helvetica" w:cs="Helvetica Neue"/>
          <w:sz w:val="22"/>
          <w:szCs w:val="22"/>
        </w:rPr>
        <w:t xml:space="preserve">The 2024 Poet Laureate Program will be launched in March 2024, with a nomination deadline of </w:t>
      </w:r>
      <w:r w:rsidR="0074410D" w:rsidRPr="00B84A5B">
        <w:rPr>
          <w:rFonts w:ascii="Helvetica" w:eastAsia="Helvetica Neue" w:hAnsi="Helvetica" w:cs="Helvetica Neue"/>
          <w:b/>
          <w:sz w:val="22"/>
          <w:szCs w:val="22"/>
        </w:rPr>
        <w:t>April 18</w:t>
      </w:r>
      <w:r w:rsidRPr="00B84A5B">
        <w:rPr>
          <w:rFonts w:ascii="Helvetica" w:eastAsia="Helvetica Neue" w:hAnsi="Helvetica" w:cs="Helvetica Neue"/>
          <w:b/>
          <w:sz w:val="22"/>
          <w:szCs w:val="22"/>
        </w:rPr>
        <w:t>, 2024</w:t>
      </w:r>
      <w:r w:rsidR="00673ED0">
        <w:rPr>
          <w:rFonts w:ascii="Helvetica" w:eastAsia="Helvetica Neue" w:hAnsi="Helvetica" w:cs="Helvetica Neue"/>
          <w:b/>
          <w:sz w:val="22"/>
          <w:szCs w:val="22"/>
        </w:rPr>
        <w:t xml:space="preserve"> at 11:59pm</w:t>
      </w:r>
      <w:r w:rsidRPr="00B84A5B">
        <w:rPr>
          <w:rFonts w:ascii="Helvetica" w:eastAsia="Helvetica Neue" w:hAnsi="Helvetica" w:cs="Helvetica Neue"/>
          <w:sz w:val="22"/>
          <w:szCs w:val="22"/>
        </w:rPr>
        <w:t xml:space="preserve">.  The official term will run from </w:t>
      </w:r>
      <w:r w:rsidR="0074410D" w:rsidRPr="00B84A5B">
        <w:rPr>
          <w:rFonts w:ascii="Helvetica" w:eastAsia="Helvetica Neue" w:hAnsi="Helvetica" w:cs="Helvetica Neue"/>
          <w:b/>
          <w:bCs/>
          <w:sz w:val="22"/>
          <w:szCs w:val="22"/>
        </w:rPr>
        <w:t>June 2024 to June 2026</w:t>
      </w:r>
      <w:r w:rsidR="0074410D" w:rsidRPr="00B84A5B">
        <w:rPr>
          <w:rFonts w:ascii="Helvetica" w:eastAsia="Helvetica Neue" w:hAnsi="Helvetica" w:cs="Helvetica Neue"/>
          <w:sz w:val="22"/>
          <w:szCs w:val="22"/>
        </w:rPr>
        <w:t>.</w:t>
      </w:r>
    </w:p>
    <w:p w14:paraId="66A1CE6A" w14:textId="77777777" w:rsidR="001A7043" w:rsidRPr="00B84A5B" w:rsidRDefault="001A7043">
      <w:pPr>
        <w:spacing w:line="360" w:lineRule="auto"/>
        <w:rPr>
          <w:rFonts w:ascii="Helvetica" w:eastAsia="Helvetica Neue" w:hAnsi="Helvetica" w:cs="Helvetica Neue"/>
          <w:sz w:val="22"/>
          <w:szCs w:val="22"/>
        </w:rPr>
      </w:pPr>
    </w:p>
    <w:p w14:paraId="68789411" w14:textId="2F03C9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 xml:space="preserve">The City of Peterborough is responsible for the Poet Laureate Program which is administered by the Electric City Culture Council (EC3) under the guidance of the City of Peterborough’s Arts and Culture Advisory Committee (ACAC).  The City provides an </w:t>
      </w:r>
      <w:r w:rsidR="0074410D" w:rsidRPr="00B84A5B">
        <w:rPr>
          <w:rFonts w:ascii="Helvetica" w:eastAsia="Helvetica Neue" w:hAnsi="Helvetica" w:cs="Helvetica Neue"/>
          <w:sz w:val="22"/>
          <w:szCs w:val="22"/>
        </w:rPr>
        <w:t>honorarium</w:t>
      </w:r>
      <w:r w:rsidRPr="00B84A5B">
        <w:rPr>
          <w:rFonts w:ascii="Helvetica" w:eastAsia="Helvetica Neue" w:hAnsi="Helvetica" w:cs="Helvetica Neue"/>
          <w:sz w:val="22"/>
          <w:szCs w:val="22"/>
        </w:rPr>
        <w:t xml:space="preserve"> of $2,000 per year over the two-year term</w:t>
      </w:r>
      <w:r w:rsidR="0074410D" w:rsidRPr="00B84A5B">
        <w:rPr>
          <w:rFonts w:ascii="Helvetica" w:eastAsia="Helvetica Neue" w:hAnsi="Helvetica" w:cs="Helvetica Neue"/>
          <w:sz w:val="22"/>
          <w:szCs w:val="22"/>
        </w:rPr>
        <w:t xml:space="preserve"> ($4,000 total)</w:t>
      </w:r>
      <w:r w:rsidRPr="00B84A5B">
        <w:rPr>
          <w:rFonts w:ascii="Helvetica" w:eastAsia="Helvetica Neue" w:hAnsi="Helvetica" w:cs="Helvetica Neue"/>
          <w:sz w:val="22"/>
          <w:szCs w:val="22"/>
        </w:rPr>
        <w:t xml:space="preserve">, and EC3 manages the program and supports the Poet Laureate. </w:t>
      </w:r>
    </w:p>
    <w:p w14:paraId="74D54F07" w14:textId="77777777" w:rsidR="001A7043" w:rsidRPr="00B84A5B" w:rsidRDefault="001A7043">
      <w:pPr>
        <w:spacing w:line="360" w:lineRule="auto"/>
        <w:rPr>
          <w:rFonts w:ascii="Helvetica" w:eastAsia="Helvetica Neue" w:hAnsi="Helvetica" w:cs="Helvetica Neue"/>
          <w:sz w:val="22"/>
          <w:szCs w:val="22"/>
        </w:rPr>
      </w:pPr>
    </w:p>
    <w:p w14:paraId="3645AD3D"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 xml:space="preserve">Nominations can be submitted by email to </w:t>
      </w:r>
      <w:hyperlink r:id="rId8">
        <w:r w:rsidRPr="00B84A5B">
          <w:rPr>
            <w:rFonts w:ascii="Helvetica" w:eastAsia="Helvetica Neue" w:hAnsi="Helvetica" w:cs="Helvetica Neue"/>
            <w:color w:val="000080"/>
            <w:sz w:val="22"/>
            <w:szCs w:val="22"/>
            <w:u w:val="single"/>
          </w:rPr>
          <w:t>peterboroughpoetlaureate@gmail.com</w:t>
        </w:r>
      </w:hyperlink>
      <w:r w:rsidRPr="00B84A5B">
        <w:rPr>
          <w:rFonts w:ascii="Helvetica" w:eastAsia="Helvetica Neue" w:hAnsi="Helvetica" w:cs="Helvetica Neue"/>
          <w:sz w:val="22"/>
          <w:szCs w:val="22"/>
        </w:rPr>
        <w:t xml:space="preserve"> with the subject line “Nomination for the Peterborough Poet Laureate 2024.”</w:t>
      </w:r>
    </w:p>
    <w:p w14:paraId="2A13D401" w14:textId="77777777" w:rsidR="001A7043" w:rsidRPr="00B84A5B" w:rsidRDefault="001A7043">
      <w:pPr>
        <w:spacing w:line="360" w:lineRule="auto"/>
        <w:rPr>
          <w:rFonts w:ascii="Helvetica" w:eastAsia="Helvetica Neue" w:hAnsi="Helvetica" w:cs="Helvetica Neue"/>
          <w:sz w:val="22"/>
          <w:szCs w:val="22"/>
        </w:rPr>
      </w:pPr>
    </w:p>
    <w:p w14:paraId="55B8F1D8" w14:textId="77777777" w:rsidR="001A7043" w:rsidRPr="00B84A5B" w:rsidRDefault="001A7043">
      <w:pPr>
        <w:spacing w:line="360" w:lineRule="auto"/>
        <w:rPr>
          <w:rFonts w:ascii="Helvetica" w:eastAsia="Helvetica Neue" w:hAnsi="Helvetica" w:cs="Helvetica Neue"/>
          <w:sz w:val="22"/>
          <w:szCs w:val="22"/>
        </w:rPr>
      </w:pPr>
    </w:p>
    <w:p w14:paraId="3322D040" w14:textId="77777777" w:rsidR="001A7043" w:rsidRPr="00B84A5B" w:rsidRDefault="00BF0806">
      <w:pPr>
        <w:spacing w:line="360" w:lineRule="auto"/>
        <w:rPr>
          <w:rFonts w:ascii="Helvetica" w:hAnsi="Helvetica"/>
        </w:rPr>
      </w:pPr>
      <w:r w:rsidRPr="00B84A5B">
        <w:rPr>
          <w:rFonts w:ascii="Helvetica" w:eastAsia="Helvetica Neue" w:hAnsi="Helvetica" w:cs="Helvetica Neue"/>
          <w:b/>
          <w:color w:val="295597"/>
          <w:sz w:val="22"/>
          <w:szCs w:val="22"/>
        </w:rPr>
        <w:t>INCLUSION, DIVERSITY, EQUITY, AND ACCESSIBILITY</w:t>
      </w:r>
    </w:p>
    <w:p w14:paraId="599BE67D"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The Electric City Culture Council is committed to Inclusion, Diversity, Equity and Accessibility in all our programs and encourages applications from self-identified members of marginalized/racialized, equity seeking communities (visible and invisible), including BIPOC artists, Deaf and hard of hearing artists, artists with disabilities, new Canadians, and those artists identifying as 2SLGBTQ+.</w:t>
      </w:r>
    </w:p>
    <w:p w14:paraId="4CE62EF0" w14:textId="77777777" w:rsidR="001A7043" w:rsidRPr="00B84A5B" w:rsidRDefault="001A7043">
      <w:pPr>
        <w:spacing w:line="360" w:lineRule="auto"/>
        <w:rPr>
          <w:rFonts w:ascii="Helvetica" w:eastAsia="Helvetica Neue" w:hAnsi="Helvetica" w:cs="Helvetica Neue"/>
          <w:sz w:val="22"/>
          <w:szCs w:val="22"/>
        </w:rPr>
      </w:pPr>
    </w:p>
    <w:p w14:paraId="35A38BBF"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 xml:space="preserve">EC3 is committed to establishing fair and equitable practices for all of our programs and services in accordance with the </w:t>
      </w:r>
      <w:r w:rsidRPr="00B84A5B">
        <w:rPr>
          <w:rFonts w:ascii="Helvetica" w:eastAsia="Helvetica Neue" w:hAnsi="Helvetica" w:cs="Helvetica Neue"/>
          <w:i/>
          <w:sz w:val="22"/>
          <w:szCs w:val="22"/>
        </w:rPr>
        <w:t>Accessibility for Ontarians with Disabilities Act</w:t>
      </w:r>
      <w:r w:rsidRPr="00B84A5B">
        <w:rPr>
          <w:rFonts w:ascii="Helvetica" w:eastAsia="Helvetica Neue" w:hAnsi="Helvetica" w:cs="Helvetica Neue"/>
          <w:sz w:val="22"/>
          <w:szCs w:val="22"/>
        </w:rPr>
        <w:t>.</w:t>
      </w:r>
    </w:p>
    <w:p w14:paraId="5E350111" w14:textId="77777777" w:rsidR="001A7043" w:rsidRPr="00B84A5B" w:rsidRDefault="001A7043">
      <w:pPr>
        <w:spacing w:line="360" w:lineRule="auto"/>
        <w:rPr>
          <w:rFonts w:ascii="Helvetica" w:eastAsia="Helvetica Neue" w:hAnsi="Helvetica" w:cs="Helvetica Neue"/>
          <w:sz w:val="22"/>
          <w:szCs w:val="22"/>
        </w:rPr>
      </w:pPr>
    </w:p>
    <w:p w14:paraId="3276CB7C"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 xml:space="preserve">Persons with disabilities are encouraged to come forward by contacting EC3 staff at </w:t>
      </w:r>
      <w:hyperlink r:id="rId9">
        <w:r w:rsidRPr="00B84A5B">
          <w:rPr>
            <w:rFonts w:ascii="Helvetica" w:eastAsia="Helvetica Neue" w:hAnsi="Helvetica" w:cs="Helvetica Neue"/>
            <w:color w:val="000080"/>
            <w:sz w:val="22"/>
            <w:szCs w:val="22"/>
            <w:u w:val="single"/>
          </w:rPr>
          <w:t>electriccitycc@gmail.com</w:t>
        </w:r>
      </w:hyperlink>
      <w:r w:rsidRPr="00B84A5B">
        <w:rPr>
          <w:rFonts w:ascii="Helvetica" w:eastAsia="Helvetica Neue" w:hAnsi="Helvetica" w:cs="Helvetica Neue"/>
          <w:sz w:val="22"/>
          <w:szCs w:val="22"/>
        </w:rPr>
        <w:t xml:space="preserve"> at any stage of the application process to request support or accommodations, if needed.  Members of our team will consult and adapt processes wherever possible to provide individuals with disabilities with equal opportunity to apply.  </w:t>
      </w:r>
    </w:p>
    <w:p w14:paraId="12691384" w14:textId="77777777" w:rsidR="001A7043" w:rsidRPr="00B84A5B" w:rsidRDefault="001A7043">
      <w:pPr>
        <w:spacing w:line="360" w:lineRule="auto"/>
        <w:rPr>
          <w:rFonts w:ascii="Helvetica" w:eastAsia="Helvetica Neue" w:hAnsi="Helvetica" w:cs="Helvetica Neue"/>
          <w:sz w:val="22"/>
          <w:szCs w:val="22"/>
        </w:rPr>
      </w:pPr>
    </w:p>
    <w:p w14:paraId="641E5CA8"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EC3 will host professional development workshops to support Poet Laureate applications and explain the nomination process, both online and in-person.  Watch EC3’s website and social media for announcements.</w:t>
      </w:r>
    </w:p>
    <w:p w14:paraId="7BD59196" w14:textId="77777777" w:rsidR="001A7043" w:rsidRPr="00B84A5B" w:rsidRDefault="001A7043">
      <w:pPr>
        <w:spacing w:line="360" w:lineRule="auto"/>
        <w:rPr>
          <w:rFonts w:ascii="Helvetica" w:eastAsia="Helvetica Neue" w:hAnsi="Helvetica" w:cs="Helvetica Neue"/>
          <w:sz w:val="22"/>
          <w:szCs w:val="22"/>
        </w:rPr>
      </w:pPr>
    </w:p>
    <w:p w14:paraId="4B3F31A9"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lastRenderedPageBreak/>
        <w:t>EC3 encourages applications for the Peterborough Poet Laureate from all those who live in our diverse community and advocates for equal opportunity for all applicants in the nomination and selection process.  EC3 is committed to supporting and promoting diverse artists, artistic practices, and arts communities that represent a wide cross-section of Peterborough and the surrounding area, including artists who are Indigenous, Black, or people of colour, as well as artists with disabilities, Deaf and hard of hearing artists and those who are members of marginalized religious, sexual orientation, and gender identity groups.  EC3 strives to make our juries, selection, and assessment committees equitable and inclusive by ensuring broad representation from the communities outlined above.</w:t>
      </w:r>
    </w:p>
    <w:p w14:paraId="5260F822" w14:textId="77777777" w:rsidR="001A7043" w:rsidRPr="00B84A5B" w:rsidRDefault="00BF0806">
      <w:pPr>
        <w:pageBreakBefore/>
        <w:spacing w:line="360" w:lineRule="auto"/>
        <w:jc w:val="center"/>
        <w:rPr>
          <w:rFonts w:ascii="Helvetica" w:hAnsi="Helvetica"/>
        </w:rPr>
      </w:pPr>
      <w:r w:rsidRPr="00B84A5B">
        <w:rPr>
          <w:rFonts w:ascii="Helvetica" w:eastAsia="Helvetica Neue" w:hAnsi="Helvetica" w:cs="Helvetica Neue"/>
          <w:b/>
          <w:sz w:val="28"/>
          <w:szCs w:val="28"/>
        </w:rPr>
        <w:lastRenderedPageBreak/>
        <w:t>PETERBOROUGH POET LAUREATE 2024</w:t>
      </w:r>
    </w:p>
    <w:p w14:paraId="6D1C2516" w14:textId="77777777" w:rsidR="001A7043" w:rsidRPr="00B84A5B" w:rsidRDefault="00BF0806">
      <w:pPr>
        <w:spacing w:line="360" w:lineRule="auto"/>
        <w:jc w:val="center"/>
        <w:rPr>
          <w:rFonts w:ascii="Helvetica" w:hAnsi="Helvetica"/>
        </w:rPr>
      </w:pPr>
      <w:r w:rsidRPr="00B84A5B">
        <w:rPr>
          <w:rFonts w:ascii="Helvetica" w:eastAsia="Helvetica Neue" w:hAnsi="Helvetica" w:cs="Helvetica Neue"/>
          <w:b/>
          <w:sz w:val="28"/>
          <w:szCs w:val="28"/>
        </w:rPr>
        <w:t>NOMINATION FORM</w:t>
      </w:r>
    </w:p>
    <w:p w14:paraId="6BC7BD0B" w14:textId="77777777" w:rsidR="001A7043" w:rsidRPr="00B84A5B" w:rsidRDefault="00BF0806">
      <w:pPr>
        <w:spacing w:line="360" w:lineRule="auto"/>
        <w:rPr>
          <w:rFonts w:ascii="Helvetica" w:hAnsi="Helvetica"/>
        </w:rPr>
      </w:pPr>
      <w:r w:rsidRPr="00B84A5B">
        <w:rPr>
          <w:rFonts w:ascii="Helvetica" w:eastAsia="Helvetica Neue" w:hAnsi="Helvetica" w:cs="Helvetica Neue"/>
          <w:b/>
          <w:i/>
          <w:sz w:val="22"/>
          <w:szCs w:val="22"/>
        </w:rPr>
        <w:br/>
        <w:t>To be filled out jointly by Nominator and Nominee.</w:t>
      </w:r>
    </w:p>
    <w:p w14:paraId="68AC392B" w14:textId="77777777" w:rsidR="001A7043" w:rsidRPr="00B84A5B" w:rsidRDefault="001A7043">
      <w:pPr>
        <w:spacing w:line="360" w:lineRule="auto"/>
        <w:rPr>
          <w:rFonts w:ascii="Helvetica" w:eastAsia="Helvetica Neue" w:hAnsi="Helvetica" w:cs="Helvetica Neue"/>
          <w:sz w:val="22"/>
          <w:szCs w:val="22"/>
        </w:rPr>
      </w:pPr>
    </w:p>
    <w:p w14:paraId="321A0F4C" w14:textId="77777777" w:rsidR="001A7043" w:rsidRPr="00B84A5B" w:rsidRDefault="00BF0806">
      <w:pPr>
        <w:spacing w:line="360" w:lineRule="auto"/>
        <w:rPr>
          <w:rFonts w:ascii="Helvetica" w:hAnsi="Helvetica"/>
        </w:rPr>
      </w:pPr>
      <w:r w:rsidRPr="00B84A5B">
        <w:rPr>
          <w:rFonts w:ascii="Helvetica" w:eastAsia="Helvetica Neue" w:hAnsi="Helvetica" w:cs="Helvetica Neue"/>
          <w:b/>
          <w:color w:val="295597"/>
          <w:sz w:val="22"/>
          <w:szCs w:val="22"/>
        </w:rPr>
        <w:t>NOMINATOR INFORMATION</w:t>
      </w:r>
    </w:p>
    <w:p w14:paraId="2CC9A6EF"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Name:</w:t>
      </w:r>
    </w:p>
    <w:p w14:paraId="4F15EDDF" w14:textId="77777777" w:rsidR="001A7043" w:rsidRPr="00B84A5B" w:rsidRDefault="001A7043">
      <w:pPr>
        <w:spacing w:line="360" w:lineRule="auto"/>
        <w:rPr>
          <w:rFonts w:ascii="Helvetica" w:eastAsia="Helvetica Neue" w:hAnsi="Helvetica" w:cs="Helvetica Neue"/>
          <w:sz w:val="22"/>
          <w:szCs w:val="22"/>
        </w:rPr>
      </w:pPr>
    </w:p>
    <w:p w14:paraId="1753760E"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Mailing Address:</w:t>
      </w:r>
    </w:p>
    <w:p w14:paraId="77E4BC18" w14:textId="77777777" w:rsidR="001A7043" w:rsidRPr="00B84A5B" w:rsidRDefault="001A7043">
      <w:pPr>
        <w:spacing w:line="360" w:lineRule="auto"/>
        <w:rPr>
          <w:rFonts w:ascii="Helvetica" w:eastAsia="Helvetica Neue" w:hAnsi="Helvetica" w:cs="Helvetica Neue"/>
          <w:sz w:val="22"/>
          <w:szCs w:val="22"/>
        </w:rPr>
      </w:pPr>
    </w:p>
    <w:p w14:paraId="1D10C9B9"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Email:</w:t>
      </w:r>
    </w:p>
    <w:p w14:paraId="2817925A" w14:textId="77777777" w:rsidR="001A7043" w:rsidRPr="00B84A5B" w:rsidRDefault="001A7043">
      <w:pPr>
        <w:spacing w:line="360" w:lineRule="auto"/>
        <w:rPr>
          <w:rFonts w:ascii="Helvetica" w:eastAsia="Helvetica Neue" w:hAnsi="Helvetica" w:cs="Helvetica Neue"/>
          <w:sz w:val="22"/>
          <w:szCs w:val="22"/>
        </w:rPr>
      </w:pPr>
    </w:p>
    <w:p w14:paraId="2B565FDD"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Phone Number:</w:t>
      </w:r>
    </w:p>
    <w:p w14:paraId="2BA85A9B" w14:textId="77777777" w:rsidR="001A7043" w:rsidRPr="00B84A5B" w:rsidRDefault="001A7043">
      <w:pPr>
        <w:spacing w:line="360" w:lineRule="auto"/>
        <w:rPr>
          <w:rFonts w:ascii="Helvetica" w:eastAsia="Helvetica Neue" w:hAnsi="Helvetica" w:cs="Helvetica Neue"/>
          <w:sz w:val="22"/>
          <w:szCs w:val="22"/>
        </w:rPr>
      </w:pPr>
    </w:p>
    <w:p w14:paraId="74A8C46C" w14:textId="77777777" w:rsidR="001A7043" w:rsidRPr="00B84A5B" w:rsidRDefault="001A7043">
      <w:pPr>
        <w:spacing w:line="360" w:lineRule="auto"/>
        <w:rPr>
          <w:rFonts w:ascii="Helvetica" w:eastAsia="Helvetica Neue" w:hAnsi="Helvetica" w:cs="Helvetica Neue"/>
          <w:sz w:val="22"/>
          <w:szCs w:val="22"/>
        </w:rPr>
      </w:pPr>
    </w:p>
    <w:p w14:paraId="09845474" w14:textId="77777777" w:rsidR="001A7043" w:rsidRPr="00B84A5B" w:rsidRDefault="00BF0806">
      <w:pPr>
        <w:spacing w:line="360" w:lineRule="auto"/>
        <w:rPr>
          <w:rFonts w:ascii="Helvetica" w:hAnsi="Helvetica"/>
        </w:rPr>
      </w:pPr>
      <w:r w:rsidRPr="00B84A5B">
        <w:rPr>
          <w:rFonts w:ascii="Helvetica" w:eastAsia="Helvetica Neue" w:hAnsi="Helvetica" w:cs="Helvetica Neue"/>
          <w:b/>
          <w:color w:val="295597"/>
          <w:sz w:val="22"/>
          <w:szCs w:val="22"/>
        </w:rPr>
        <w:t>NOMINEE INFORMATION</w:t>
      </w:r>
    </w:p>
    <w:p w14:paraId="34A8AB4D"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Name of Nominee:</w:t>
      </w:r>
    </w:p>
    <w:p w14:paraId="45C0758D" w14:textId="77777777" w:rsidR="001A7043" w:rsidRPr="00B84A5B" w:rsidRDefault="001A7043">
      <w:pPr>
        <w:spacing w:line="360" w:lineRule="auto"/>
        <w:rPr>
          <w:rFonts w:ascii="Helvetica" w:eastAsia="Helvetica Neue" w:hAnsi="Helvetica" w:cs="Helvetica Neue"/>
          <w:sz w:val="22"/>
          <w:szCs w:val="22"/>
        </w:rPr>
      </w:pPr>
    </w:p>
    <w:p w14:paraId="036A6E21"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Mailing Address:</w:t>
      </w:r>
    </w:p>
    <w:p w14:paraId="250F9B8A" w14:textId="77777777" w:rsidR="001A7043" w:rsidRPr="00B84A5B" w:rsidRDefault="001A7043">
      <w:pPr>
        <w:spacing w:line="360" w:lineRule="auto"/>
        <w:rPr>
          <w:rFonts w:ascii="Helvetica" w:eastAsia="Helvetica Neue" w:hAnsi="Helvetica" w:cs="Helvetica Neue"/>
          <w:sz w:val="22"/>
          <w:szCs w:val="22"/>
        </w:rPr>
      </w:pPr>
    </w:p>
    <w:p w14:paraId="62CED5C5"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Email:</w:t>
      </w:r>
    </w:p>
    <w:p w14:paraId="33EBE233" w14:textId="77777777" w:rsidR="001A7043" w:rsidRPr="00B84A5B" w:rsidRDefault="001A7043">
      <w:pPr>
        <w:spacing w:line="360" w:lineRule="auto"/>
        <w:rPr>
          <w:rFonts w:ascii="Helvetica" w:eastAsia="Helvetica Neue" w:hAnsi="Helvetica" w:cs="Helvetica Neue"/>
          <w:sz w:val="22"/>
          <w:szCs w:val="22"/>
        </w:rPr>
      </w:pPr>
    </w:p>
    <w:p w14:paraId="7B518D20"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Phone Number:</w:t>
      </w:r>
    </w:p>
    <w:p w14:paraId="029FF339" w14:textId="77777777" w:rsidR="001A7043" w:rsidRPr="00B84A5B" w:rsidRDefault="001A7043">
      <w:pPr>
        <w:spacing w:line="360" w:lineRule="auto"/>
        <w:rPr>
          <w:rFonts w:ascii="Helvetica" w:eastAsia="Helvetica Neue" w:hAnsi="Helvetica" w:cs="Helvetica Neue"/>
          <w:sz w:val="22"/>
          <w:szCs w:val="22"/>
        </w:rPr>
      </w:pPr>
    </w:p>
    <w:p w14:paraId="4D428914"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Website or social media (optional):</w:t>
      </w:r>
    </w:p>
    <w:p w14:paraId="0C91A707" w14:textId="77777777" w:rsidR="001A7043" w:rsidRPr="00B84A5B" w:rsidRDefault="001A7043">
      <w:pPr>
        <w:spacing w:line="360" w:lineRule="auto"/>
        <w:rPr>
          <w:rFonts w:ascii="Helvetica" w:eastAsia="Helvetica Neue" w:hAnsi="Helvetica" w:cs="Helvetica Neue"/>
          <w:sz w:val="22"/>
          <w:szCs w:val="22"/>
        </w:rPr>
      </w:pPr>
    </w:p>
    <w:p w14:paraId="4AC16B18" w14:textId="77777777" w:rsidR="001A7043" w:rsidRPr="00B84A5B" w:rsidRDefault="001A7043">
      <w:pPr>
        <w:spacing w:line="360" w:lineRule="auto"/>
        <w:rPr>
          <w:rFonts w:ascii="Helvetica" w:eastAsia="Helvetica Neue" w:hAnsi="Helvetica" w:cs="Helvetica Neue"/>
          <w:sz w:val="22"/>
          <w:szCs w:val="22"/>
        </w:rPr>
      </w:pPr>
    </w:p>
    <w:p w14:paraId="7936505B" w14:textId="77777777" w:rsidR="001A7043" w:rsidRPr="00B84A5B" w:rsidRDefault="00BF0806">
      <w:pPr>
        <w:spacing w:line="360" w:lineRule="auto"/>
        <w:rPr>
          <w:rFonts w:ascii="Helvetica" w:hAnsi="Helvetica"/>
        </w:rPr>
      </w:pPr>
      <w:r w:rsidRPr="00B84A5B">
        <w:rPr>
          <w:rFonts w:ascii="Helvetica" w:eastAsia="Helvetica Neue" w:hAnsi="Helvetica" w:cs="Helvetica Neue"/>
          <w:b/>
          <w:color w:val="295597"/>
          <w:sz w:val="22"/>
          <w:szCs w:val="22"/>
        </w:rPr>
        <w:t>STATEMENTS OF AGREEMENT</w:t>
      </w:r>
    </w:p>
    <w:p w14:paraId="33B5AEB1" w14:textId="77777777" w:rsidR="001A7043" w:rsidRPr="00B84A5B" w:rsidRDefault="00BF0806">
      <w:pPr>
        <w:spacing w:line="360" w:lineRule="auto"/>
        <w:rPr>
          <w:rFonts w:ascii="Helvetica" w:hAnsi="Helvetica"/>
        </w:rPr>
      </w:pPr>
      <w:r w:rsidRPr="00B84A5B">
        <w:rPr>
          <w:rFonts w:ascii="Helvetica" w:eastAsia="Helvetica Neue" w:hAnsi="Helvetica" w:cs="Helvetica Neue"/>
          <w:b/>
          <w:sz w:val="22"/>
          <w:szCs w:val="22"/>
        </w:rPr>
        <w:t>Nominator</w:t>
      </w:r>
      <w:r w:rsidRPr="00B84A5B">
        <w:rPr>
          <w:rFonts w:ascii="Helvetica" w:eastAsia="Helvetica Neue" w:hAnsi="Helvetica" w:cs="Helvetica Neue"/>
          <w:sz w:val="22"/>
          <w:szCs w:val="22"/>
        </w:rPr>
        <w:t>: I understand and accept the conditions of the submission and selection process and I agree to keep all results confidential until the date of the public announcement.</w:t>
      </w:r>
    </w:p>
    <w:p w14:paraId="5BFB8B0D" w14:textId="77777777" w:rsidR="001A7043" w:rsidRPr="00B84A5B" w:rsidRDefault="001A7043">
      <w:pPr>
        <w:spacing w:line="360" w:lineRule="auto"/>
        <w:rPr>
          <w:rFonts w:ascii="Helvetica" w:eastAsia="Helvetica Neue" w:hAnsi="Helvetica" w:cs="Helvetica Neue"/>
          <w:sz w:val="22"/>
          <w:szCs w:val="22"/>
        </w:rPr>
      </w:pPr>
    </w:p>
    <w:p w14:paraId="5C1247E4"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 xml:space="preserve">Signature: </w:t>
      </w:r>
      <w:r w:rsidRPr="00B84A5B">
        <w:rPr>
          <w:rFonts w:ascii="Helvetica" w:eastAsia="Helvetica Neue" w:hAnsi="Helvetica" w:cs="Helvetica Neue"/>
          <w:sz w:val="22"/>
          <w:szCs w:val="22"/>
          <w:u w:val="single"/>
        </w:rPr>
        <w:tab/>
      </w:r>
      <w:r w:rsidRPr="00B84A5B">
        <w:rPr>
          <w:rFonts w:ascii="Helvetica" w:eastAsia="Helvetica Neue" w:hAnsi="Helvetica" w:cs="Helvetica Neue"/>
          <w:sz w:val="22"/>
          <w:szCs w:val="22"/>
          <w:u w:val="single"/>
        </w:rPr>
        <w:tab/>
      </w:r>
      <w:r w:rsidRPr="00B84A5B">
        <w:rPr>
          <w:rFonts w:ascii="Helvetica" w:eastAsia="Helvetica Neue" w:hAnsi="Helvetica" w:cs="Helvetica Neue"/>
          <w:sz w:val="22"/>
          <w:szCs w:val="22"/>
          <w:u w:val="single"/>
        </w:rPr>
        <w:tab/>
      </w:r>
      <w:r w:rsidRPr="00B84A5B">
        <w:rPr>
          <w:rFonts w:ascii="Helvetica" w:eastAsia="Helvetica Neue" w:hAnsi="Helvetica" w:cs="Helvetica Neue"/>
          <w:sz w:val="22"/>
          <w:szCs w:val="22"/>
          <w:u w:val="single"/>
        </w:rPr>
        <w:tab/>
      </w:r>
      <w:r w:rsidRPr="00B84A5B">
        <w:rPr>
          <w:rFonts w:ascii="Helvetica" w:eastAsia="Helvetica Neue" w:hAnsi="Helvetica" w:cs="Helvetica Neue"/>
          <w:sz w:val="22"/>
          <w:szCs w:val="22"/>
          <w:u w:val="single"/>
        </w:rPr>
        <w:tab/>
      </w:r>
      <w:r w:rsidRPr="00B84A5B">
        <w:rPr>
          <w:rFonts w:ascii="Helvetica" w:eastAsia="Helvetica Neue" w:hAnsi="Helvetica" w:cs="Helvetica Neue"/>
          <w:sz w:val="22"/>
          <w:szCs w:val="22"/>
          <w:u w:val="single"/>
        </w:rPr>
        <w:tab/>
      </w:r>
      <w:r w:rsidRPr="00B84A5B">
        <w:rPr>
          <w:rFonts w:ascii="Helvetica" w:eastAsia="Helvetica Neue" w:hAnsi="Helvetica" w:cs="Helvetica Neue"/>
          <w:sz w:val="22"/>
          <w:szCs w:val="22"/>
        </w:rPr>
        <w:tab/>
        <w:t xml:space="preserve">Date: </w:t>
      </w:r>
      <w:r w:rsidRPr="00B84A5B">
        <w:rPr>
          <w:rFonts w:ascii="Helvetica" w:eastAsia="Helvetica Neue" w:hAnsi="Helvetica" w:cs="Helvetica Neue"/>
          <w:sz w:val="22"/>
          <w:szCs w:val="22"/>
          <w:u w:val="single"/>
        </w:rPr>
        <w:tab/>
      </w:r>
      <w:r w:rsidRPr="00B84A5B">
        <w:rPr>
          <w:rFonts w:ascii="Helvetica" w:eastAsia="Helvetica Neue" w:hAnsi="Helvetica" w:cs="Helvetica Neue"/>
          <w:sz w:val="22"/>
          <w:szCs w:val="22"/>
          <w:u w:val="single"/>
        </w:rPr>
        <w:tab/>
      </w:r>
      <w:r w:rsidRPr="00B84A5B">
        <w:rPr>
          <w:rFonts w:ascii="Helvetica" w:eastAsia="Helvetica Neue" w:hAnsi="Helvetica" w:cs="Helvetica Neue"/>
          <w:sz w:val="22"/>
          <w:szCs w:val="22"/>
          <w:u w:val="single"/>
        </w:rPr>
        <w:tab/>
      </w:r>
      <w:r w:rsidRPr="00B84A5B">
        <w:rPr>
          <w:rFonts w:ascii="Helvetica" w:eastAsia="Helvetica Neue" w:hAnsi="Helvetica" w:cs="Helvetica Neue"/>
          <w:sz w:val="22"/>
          <w:szCs w:val="22"/>
          <w:u w:val="single"/>
        </w:rPr>
        <w:tab/>
      </w:r>
      <w:r w:rsidRPr="00B84A5B">
        <w:rPr>
          <w:rFonts w:ascii="Helvetica" w:eastAsia="Helvetica Neue" w:hAnsi="Helvetica" w:cs="Helvetica Neue"/>
          <w:sz w:val="22"/>
          <w:szCs w:val="22"/>
          <w:u w:val="single"/>
        </w:rPr>
        <w:tab/>
      </w:r>
    </w:p>
    <w:p w14:paraId="445CCB52" w14:textId="77777777" w:rsidR="001A7043" w:rsidRPr="00B84A5B" w:rsidRDefault="001A7043">
      <w:pPr>
        <w:spacing w:line="360" w:lineRule="auto"/>
        <w:rPr>
          <w:rFonts w:ascii="Helvetica" w:eastAsia="Helvetica Neue" w:hAnsi="Helvetica" w:cs="Helvetica Neue"/>
          <w:sz w:val="22"/>
          <w:szCs w:val="22"/>
        </w:rPr>
      </w:pPr>
    </w:p>
    <w:p w14:paraId="36F0EC4B" w14:textId="77777777" w:rsidR="001A7043" w:rsidRPr="00B84A5B" w:rsidRDefault="00BF0806">
      <w:pPr>
        <w:spacing w:line="360" w:lineRule="auto"/>
        <w:rPr>
          <w:rFonts w:ascii="Helvetica" w:hAnsi="Helvetica"/>
        </w:rPr>
      </w:pPr>
      <w:r w:rsidRPr="00B84A5B">
        <w:rPr>
          <w:rFonts w:ascii="Helvetica" w:eastAsia="Helvetica Neue" w:hAnsi="Helvetica" w:cs="Helvetica Neue"/>
          <w:b/>
          <w:sz w:val="22"/>
          <w:szCs w:val="22"/>
        </w:rPr>
        <w:lastRenderedPageBreak/>
        <w:t>Nominee</w:t>
      </w:r>
      <w:r w:rsidRPr="00B84A5B">
        <w:rPr>
          <w:rFonts w:ascii="Helvetica" w:eastAsia="Helvetica Neue" w:hAnsi="Helvetica" w:cs="Helvetica Neue"/>
          <w:sz w:val="22"/>
          <w:szCs w:val="22"/>
        </w:rPr>
        <w:t>: I understand and accept the conditions of the submission and selection process. I agree to be considered for the Poet Laureate Program and I give EC3 permission to use my biographical material for promotional purposes should I be selected. If selected as the Poet Laureate, I agree to participate fully in all activities, photography and video, media conferences, and related events. I agree to keep all results confidential until the date of the public announcement.</w:t>
      </w:r>
    </w:p>
    <w:p w14:paraId="53A5DB7A" w14:textId="77777777" w:rsidR="001A7043" w:rsidRPr="00B84A5B" w:rsidRDefault="001A7043">
      <w:pPr>
        <w:spacing w:line="360" w:lineRule="auto"/>
        <w:rPr>
          <w:rFonts w:ascii="Helvetica" w:eastAsia="Helvetica Neue" w:hAnsi="Helvetica" w:cs="Helvetica Neue"/>
          <w:sz w:val="22"/>
          <w:szCs w:val="22"/>
        </w:rPr>
      </w:pPr>
    </w:p>
    <w:p w14:paraId="1CE1B62F"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 xml:space="preserve">Signature: </w:t>
      </w:r>
      <w:r w:rsidRPr="00B84A5B">
        <w:rPr>
          <w:rFonts w:ascii="Helvetica" w:eastAsia="Helvetica Neue" w:hAnsi="Helvetica" w:cs="Helvetica Neue"/>
          <w:sz w:val="22"/>
          <w:szCs w:val="22"/>
          <w:u w:val="single"/>
        </w:rPr>
        <w:tab/>
      </w:r>
      <w:r w:rsidRPr="00B84A5B">
        <w:rPr>
          <w:rFonts w:ascii="Helvetica" w:eastAsia="Helvetica Neue" w:hAnsi="Helvetica" w:cs="Helvetica Neue"/>
          <w:sz w:val="22"/>
          <w:szCs w:val="22"/>
          <w:u w:val="single"/>
        </w:rPr>
        <w:tab/>
      </w:r>
      <w:r w:rsidRPr="00B84A5B">
        <w:rPr>
          <w:rFonts w:ascii="Helvetica" w:eastAsia="Helvetica Neue" w:hAnsi="Helvetica" w:cs="Helvetica Neue"/>
          <w:sz w:val="22"/>
          <w:szCs w:val="22"/>
          <w:u w:val="single"/>
        </w:rPr>
        <w:tab/>
      </w:r>
      <w:r w:rsidRPr="00B84A5B">
        <w:rPr>
          <w:rFonts w:ascii="Helvetica" w:eastAsia="Helvetica Neue" w:hAnsi="Helvetica" w:cs="Helvetica Neue"/>
          <w:sz w:val="22"/>
          <w:szCs w:val="22"/>
          <w:u w:val="single"/>
        </w:rPr>
        <w:tab/>
      </w:r>
      <w:r w:rsidRPr="00B84A5B">
        <w:rPr>
          <w:rFonts w:ascii="Helvetica" w:eastAsia="Helvetica Neue" w:hAnsi="Helvetica" w:cs="Helvetica Neue"/>
          <w:sz w:val="22"/>
          <w:szCs w:val="22"/>
          <w:u w:val="single"/>
        </w:rPr>
        <w:tab/>
      </w:r>
      <w:r w:rsidRPr="00B84A5B">
        <w:rPr>
          <w:rFonts w:ascii="Helvetica" w:eastAsia="Helvetica Neue" w:hAnsi="Helvetica" w:cs="Helvetica Neue"/>
          <w:sz w:val="22"/>
          <w:szCs w:val="22"/>
          <w:u w:val="single"/>
        </w:rPr>
        <w:tab/>
      </w:r>
      <w:r w:rsidRPr="00B84A5B">
        <w:rPr>
          <w:rFonts w:ascii="Helvetica" w:eastAsia="Helvetica Neue" w:hAnsi="Helvetica" w:cs="Helvetica Neue"/>
          <w:sz w:val="22"/>
          <w:szCs w:val="22"/>
        </w:rPr>
        <w:tab/>
        <w:t xml:space="preserve">Date: </w:t>
      </w:r>
      <w:r w:rsidRPr="00B84A5B">
        <w:rPr>
          <w:rFonts w:ascii="Helvetica" w:eastAsia="Helvetica Neue" w:hAnsi="Helvetica" w:cs="Helvetica Neue"/>
          <w:sz w:val="22"/>
          <w:szCs w:val="22"/>
          <w:u w:val="single"/>
        </w:rPr>
        <w:tab/>
      </w:r>
      <w:r w:rsidRPr="00B84A5B">
        <w:rPr>
          <w:rFonts w:ascii="Helvetica" w:eastAsia="Helvetica Neue" w:hAnsi="Helvetica" w:cs="Helvetica Neue"/>
          <w:sz w:val="22"/>
          <w:szCs w:val="22"/>
          <w:u w:val="single"/>
        </w:rPr>
        <w:tab/>
      </w:r>
      <w:r w:rsidRPr="00B84A5B">
        <w:rPr>
          <w:rFonts w:ascii="Helvetica" w:eastAsia="Helvetica Neue" w:hAnsi="Helvetica" w:cs="Helvetica Neue"/>
          <w:sz w:val="22"/>
          <w:szCs w:val="22"/>
          <w:u w:val="single"/>
        </w:rPr>
        <w:tab/>
      </w:r>
      <w:r w:rsidRPr="00B84A5B">
        <w:rPr>
          <w:rFonts w:ascii="Helvetica" w:eastAsia="Helvetica Neue" w:hAnsi="Helvetica" w:cs="Helvetica Neue"/>
          <w:sz w:val="22"/>
          <w:szCs w:val="22"/>
          <w:u w:val="single"/>
        </w:rPr>
        <w:tab/>
      </w:r>
      <w:r w:rsidRPr="00B84A5B">
        <w:rPr>
          <w:rFonts w:ascii="Helvetica" w:eastAsia="Helvetica Neue" w:hAnsi="Helvetica" w:cs="Helvetica Neue"/>
          <w:sz w:val="22"/>
          <w:szCs w:val="22"/>
          <w:u w:val="single"/>
        </w:rPr>
        <w:tab/>
      </w:r>
    </w:p>
    <w:p w14:paraId="1A16DAE7" w14:textId="77777777" w:rsidR="001A7043" w:rsidRPr="00B84A5B" w:rsidRDefault="001A7043">
      <w:pPr>
        <w:spacing w:line="360" w:lineRule="auto"/>
        <w:rPr>
          <w:rFonts w:ascii="Helvetica" w:eastAsia="Helvetica Neue" w:hAnsi="Helvetica" w:cs="Helvetica Neue"/>
          <w:sz w:val="22"/>
          <w:szCs w:val="22"/>
        </w:rPr>
      </w:pPr>
    </w:p>
    <w:p w14:paraId="79D8A1BD" w14:textId="77777777" w:rsidR="001A7043" w:rsidRPr="00B84A5B" w:rsidRDefault="001A7043">
      <w:pPr>
        <w:spacing w:line="360" w:lineRule="auto"/>
        <w:rPr>
          <w:rFonts w:ascii="Helvetica" w:eastAsia="Helvetica Neue" w:hAnsi="Helvetica" w:cs="Helvetica Neue"/>
          <w:sz w:val="22"/>
          <w:szCs w:val="22"/>
        </w:rPr>
      </w:pPr>
    </w:p>
    <w:p w14:paraId="06C1B6FD" w14:textId="77777777" w:rsidR="001A7043" w:rsidRPr="00B84A5B" w:rsidRDefault="00BF0806">
      <w:pPr>
        <w:spacing w:line="360" w:lineRule="auto"/>
        <w:rPr>
          <w:rFonts w:ascii="Helvetica" w:hAnsi="Helvetica"/>
        </w:rPr>
      </w:pPr>
      <w:r w:rsidRPr="00B84A5B">
        <w:rPr>
          <w:rFonts w:ascii="Helvetica" w:eastAsia="Helvetica Neue" w:hAnsi="Helvetica" w:cs="Helvetica Neue"/>
          <w:b/>
          <w:color w:val="295597"/>
          <w:sz w:val="22"/>
          <w:szCs w:val="22"/>
        </w:rPr>
        <w:t>SUPPORT MATERIALS</w:t>
      </w:r>
    </w:p>
    <w:p w14:paraId="5095CDF8" w14:textId="77777777" w:rsidR="001A7043" w:rsidRPr="00B84A5B" w:rsidRDefault="00BF0806">
      <w:pPr>
        <w:spacing w:line="360" w:lineRule="auto"/>
        <w:rPr>
          <w:rFonts w:ascii="Helvetica" w:hAnsi="Helvetica"/>
        </w:rPr>
      </w:pPr>
      <w:r w:rsidRPr="00B84A5B">
        <w:rPr>
          <w:rFonts w:ascii="Helvetica" w:eastAsia="Helvetica Neue" w:hAnsi="Helvetica" w:cs="Helvetica Neue"/>
          <w:b/>
          <w:sz w:val="22"/>
          <w:szCs w:val="22"/>
        </w:rPr>
        <w:t>Maximum five examples of work from the last 10 years</w:t>
      </w:r>
    </w:p>
    <w:p w14:paraId="1E0B7691"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Please list the title of the work, the date of publication and/or performance and, if desired, a short description for context. You may submit Word documents, PDFs, video files, and/or links to online content (YouTube, Dropbox, Soundcloud, etc.) as examples of your work.</w:t>
      </w:r>
    </w:p>
    <w:p w14:paraId="38D0597D"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1.</w:t>
      </w:r>
    </w:p>
    <w:p w14:paraId="2C05EED2" w14:textId="77777777" w:rsidR="001A7043" w:rsidRPr="00B84A5B" w:rsidRDefault="001A7043">
      <w:pPr>
        <w:spacing w:line="360" w:lineRule="auto"/>
        <w:rPr>
          <w:rFonts w:ascii="Helvetica" w:eastAsia="Helvetica Neue" w:hAnsi="Helvetica" w:cs="Helvetica Neue"/>
          <w:sz w:val="22"/>
          <w:szCs w:val="22"/>
        </w:rPr>
      </w:pPr>
    </w:p>
    <w:p w14:paraId="7AA7C308"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2.</w:t>
      </w:r>
    </w:p>
    <w:p w14:paraId="10F1F475" w14:textId="77777777" w:rsidR="001A7043" w:rsidRPr="00B84A5B" w:rsidRDefault="001A7043">
      <w:pPr>
        <w:spacing w:line="360" w:lineRule="auto"/>
        <w:rPr>
          <w:rFonts w:ascii="Helvetica" w:eastAsia="Helvetica Neue" w:hAnsi="Helvetica" w:cs="Helvetica Neue"/>
          <w:sz w:val="22"/>
          <w:szCs w:val="22"/>
        </w:rPr>
      </w:pPr>
    </w:p>
    <w:p w14:paraId="2D3BEB5F"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3.</w:t>
      </w:r>
    </w:p>
    <w:p w14:paraId="6EC15E32" w14:textId="77777777" w:rsidR="001A7043" w:rsidRPr="00B84A5B" w:rsidRDefault="001A7043">
      <w:pPr>
        <w:spacing w:line="360" w:lineRule="auto"/>
        <w:rPr>
          <w:rFonts w:ascii="Helvetica" w:eastAsia="Helvetica Neue" w:hAnsi="Helvetica" w:cs="Helvetica Neue"/>
          <w:sz w:val="22"/>
          <w:szCs w:val="22"/>
        </w:rPr>
      </w:pPr>
    </w:p>
    <w:p w14:paraId="0B479755"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4.</w:t>
      </w:r>
    </w:p>
    <w:p w14:paraId="54855266" w14:textId="77777777" w:rsidR="001A7043" w:rsidRPr="00B84A5B" w:rsidRDefault="001A7043">
      <w:pPr>
        <w:spacing w:line="360" w:lineRule="auto"/>
        <w:rPr>
          <w:rFonts w:ascii="Helvetica" w:eastAsia="Helvetica Neue" w:hAnsi="Helvetica" w:cs="Helvetica Neue"/>
          <w:sz w:val="22"/>
          <w:szCs w:val="22"/>
        </w:rPr>
      </w:pPr>
    </w:p>
    <w:p w14:paraId="19B6E794"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5.</w:t>
      </w:r>
    </w:p>
    <w:p w14:paraId="18DEC80C" w14:textId="77777777" w:rsidR="001A7043" w:rsidRPr="00B84A5B" w:rsidRDefault="001A7043">
      <w:pPr>
        <w:spacing w:line="360" w:lineRule="auto"/>
        <w:rPr>
          <w:rFonts w:ascii="Helvetica" w:eastAsia="Helvetica Neue" w:hAnsi="Helvetica" w:cs="Helvetica Neue"/>
          <w:sz w:val="22"/>
          <w:szCs w:val="22"/>
        </w:rPr>
      </w:pPr>
    </w:p>
    <w:p w14:paraId="35AD3F70" w14:textId="77777777" w:rsidR="001A7043" w:rsidRPr="00B84A5B" w:rsidRDefault="001A7043">
      <w:pPr>
        <w:spacing w:line="360" w:lineRule="auto"/>
        <w:rPr>
          <w:rFonts w:ascii="Helvetica" w:eastAsia="Helvetica Neue" w:hAnsi="Helvetica" w:cs="Helvetica Neue"/>
          <w:sz w:val="22"/>
          <w:szCs w:val="22"/>
        </w:rPr>
      </w:pPr>
    </w:p>
    <w:p w14:paraId="526785AD" w14:textId="77777777" w:rsidR="001A7043" w:rsidRPr="00B84A5B" w:rsidRDefault="00BF0806">
      <w:pPr>
        <w:spacing w:line="360" w:lineRule="auto"/>
        <w:rPr>
          <w:rFonts w:ascii="Helvetica" w:hAnsi="Helvetica"/>
        </w:rPr>
      </w:pPr>
      <w:r w:rsidRPr="00B84A5B">
        <w:rPr>
          <w:rFonts w:ascii="Helvetica" w:eastAsia="Helvetica Neue" w:hAnsi="Helvetica" w:cs="Helvetica Neue"/>
          <w:b/>
          <w:color w:val="295597"/>
          <w:sz w:val="22"/>
          <w:szCs w:val="22"/>
        </w:rPr>
        <w:t>PETERBOROUGH POET LAUREATE APPLICATION CHECKLIST</w:t>
      </w:r>
    </w:p>
    <w:p w14:paraId="68801D74" w14:textId="77777777" w:rsidR="001A7043" w:rsidRPr="00B84A5B" w:rsidRDefault="00BF0806">
      <w:pPr>
        <w:numPr>
          <w:ilvl w:val="0"/>
          <w:numId w:val="1"/>
        </w:numPr>
        <w:spacing w:line="360" w:lineRule="auto"/>
        <w:rPr>
          <w:rFonts w:ascii="Helvetica" w:hAnsi="Helvetica"/>
        </w:rPr>
      </w:pPr>
      <w:r w:rsidRPr="00B84A5B">
        <w:rPr>
          <w:rFonts w:ascii="Helvetica" w:eastAsia="Helvetica Neue" w:hAnsi="Helvetica" w:cs="Helvetica Neue"/>
          <w:sz w:val="22"/>
          <w:szCs w:val="22"/>
        </w:rPr>
        <w:t>Completed and Signed Nomination Form</w:t>
      </w:r>
    </w:p>
    <w:p w14:paraId="15F6E2A7" w14:textId="77777777" w:rsidR="001A7043" w:rsidRPr="00B84A5B" w:rsidRDefault="00BF0806">
      <w:pPr>
        <w:numPr>
          <w:ilvl w:val="0"/>
          <w:numId w:val="1"/>
        </w:numPr>
        <w:spacing w:line="360" w:lineRule="auto"/>
        <w:rPr>
          <w:rFonts w:ascii="Helvetica" w:hAnsi="Helvetica"/>
        </w:rPr>
      </w:pPr>
      <w:r w:rsidRPr="00B84A5B">
        <w:rPr>
          <w:rFonts w:ascii="Helvetica" w:eastAsia="Helvetica Neue" w:hAnsi="Helvetica" w:cs="Helvetica Neue"/>
          <w:sz w:val="22"/>
          <w:szCs w:val="22"/>
        </w:rPr>
        <w:t>Curriculum Vitae (CV)</w:t>
      </w:r>
    </w:p>
    <w:p w14:paraId="3B61EFA5" w14:textId="77777777" w:rsidR="001A7043" w:rsidRPr="00B84A5B" w:rsidRDefault="00BF0806">
      <w:pPr>
        <w:numPr>
          <w:ilvl w:val="0"/>
          <w:numId w:val="1"/>
        </w:numPr>
        <w:spacing w:line="360" w:lineRule="auto"/>
        <w:rPr>
          <w:rFonts w:ascii="Helvetica" w:hAnsi="Helvetica"/>
        </w:rPr>
      </w:pPr>
      <w:r w:rsidRPr="00B84A5B">
        <w:rPr>
          <w:rFonts w:ascii="Helvetica" w:eastAsia="Helvetica Neue" w:hAnsi="Helvetica" w:cs="Helvetica Neue"/>
          <w:sz w:val="22"/>
          <w:szCs w:val="22"/>
        </w:rPr>
        <w:t xml:space="preserve">Confirmation of Residence </w:t>
      </w:r>
    </w:p>
    <w:p w14:paraId="373351A7" w14:textId="77777777" w:rsidR="001A7043" w:rsidRPr="00B84A5B" w:rsidRDefault="00BF0806">
      <w:pPr>
        <w:numPr>
          <w:ilvl w:val="0"/>
          <w:numId w:val="1"/>
        </w:numPr>
        <w:spacing w:line="360" w:lineRule="auto"/>
        <w:rPr>
          <w:rFonts w:ascii="Helvetica" w:hAnsi="Helvetica"/>
        </w:rPr>
      </w:pPr>
      <w:r w:rsidRPr="00B84A5B">
        <w:rPr>
          <w:rFonts w:ascii="Helvetica" w:eastAsia="Helvetica Neue" w:hAnsi="Helvetica" w:cs="Helvetica Neue"/>
          <w:sz w:val="22"/>
          <w:szCs w:val="22"/>
        </w:rPr>
        <w:t>Nominator’s Letter (maximum 500 words)</w:t>
      </w:r>
    </w:p>
    <w:p w14:paraId="46D03CCC" w14:textId="77777777" w:rsidR="001A7043" w:rsidRPr="00B84A5B" w:rsidRDefault="00BF0806">
      <w:pPr>
        <w:numPr>
          <w:ilvl w:val="0"/>
          <w:numId w:val="1"/>
        </w:numPr>
        <w:spacing w:line="360" w:lineRule="auto"/>
        <w:rPr>
          <w:rFonts w:ascii="Helvetica" w:hAnsi="Helvetica"/>
        </w:rPr>
      </w:pPr>
      <w:r w:rsidRPr="00B84A5B">
        <w:rPr>
          <w:rFonts w:ascii="Helvetica" w:eastAsia="Helvetica Neue" w:hAnsi="Helvetica" w:cs="Helvetica Neue"/>
          <w:sz w:val="22"/>
          <w:szCs w:val="22"/>
        </w:rPr>
        <w:t>Nominee’s Letter of Intent (maximum 750 words)</w:t>
      </w:r>
    </w:p>
    <w:p w14:paraId="3DB942BD" w14:textId="77777777" w:rsidR="001A7043" w:rsidRPr="00B84A5B" w:rsidRDefault="00BF0806">
      <w:pPr>
        <w:numPr>
          <w:ilvl w:val="0"/>
          <w:numId w:val="1"/>
        </w:numPr>
        <w:spacing w:line="360" w:lineRule="auto"/>
        <w:rPr>
          <w:rFonts w:ascii="Helvetica" w:hAnsi="Helvetica"/>
        </w:rPr>
      </w:pPr>
      <w:r w:rsidRPr="00B84A5B">
        <w:rPr>
          <w:rFonts w:ascii="Helvetica" w:eastAsia="Helvetica Neue" w:hAnsi="Helvetica" w:cs="Helvetica Neue"/>
          <w:sz w:val="22"/>
          <w:szCs w:val="22"/>
        </w:rPr>
        <w:t>Support Materials (see below and Program Guidelines)</w:t>
      </w:r>
    </w:p>
    <w:p w14:paraId="07422454" w14:textId="77777777" w:rsidR="001A7043" w:rsidRPr="00B84A5B" w:rsidRDefault="00BF0806">
      <w:pPr>
        <w:numPr>
          <w:ilvl w:val="0"/>
          <w:numId w:val="1"/>
        </w:numPr>
        <w:spacing w:line="360" w:lineRule="auto"/>
        <w:rPr>
          <w:rFonts w:ascii="Helvetica" w:hAnsi="Helvetica"/>
        </w:rPr>
      </w:pPr>
      <w:r w:rsidRPr="00B84A5B">
        <w:rPr>
          <w:rFonts w:ascii="Helvetica" w:eastAsia="Helvetica Neue" w:hAnsi="Helvetica" w:cs="Helvetica Neue"/>
          <w:sz w:val="22"/>
          <w:szCs w:val="22"/>
        </w:rPr>
        <w:t>Artist Bio (maximum 250 words)</w:t>
      </w:r>
    </w:p>
    <w:p w14:paraId="0F7871ED" w14:textId="77777777" w:rsidR="001A7043" w:rsidRPr="00B84A5B" w:rsidRDefault="001A7043">
      <w:pPr>
        <w:spacing w:line="360" w:lineRule="auto"/>
        <w:rPr>
          <w:rFonts w:ascii="Helvetica" w:eastAsia="Helvetica Neue" w:hAnsi="Helvetica" w:cs="Helvetica Neue"/>
          <w:sz w:val="22"/>
          <w:szCs w:val="22"/>
        </w:rPr>
      </w:pPr>
    </w:p>
    <w:p w14:paraId="1AB7488C"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lastRenderedPageBreak/>
        <w:t xml:space="preserve">Completed applications must be submitted by email to </w:t>
      </w:r>
      <w:hyperlink r:id="rId10">
        <w:r w:rsidRPr="00B84A5B">
          <w:rPr>
            <w:rFonts w:ascii="Helvetica" w:eastAsia="Helvetica Neue" w:hAnsi="Helvetica" w:cs="Helvetica Neue"/>
            <w:color w:val="000080"/>
            <w:sz w:val="22"/>
            <w:szCs w:val="22"/>
            <w:u w:val="single"/>
          </w:rPr>
          <w:t>peterboroughpoetlaureate@gmail.com</w:t>
        </w:r>
      </w:hyperlink>
      <w:r w:rsidRPr="00B84A5B">
        <w:rPr>
          <w:rFonts w:ascii="Helvetica" w:eastAsia="Helvetica Neue" w:hAnsi="Helvetica" w:cs="Helvetica Neue"/>
          <w:sz w:val="22"/>
          <w:szCs w:val="22"/>
        </w:rPr>
        <w:t xml:space="preserve"> with the subject line “</w:t>
      </w:r>
      <w:r w:rsidRPr="00B84A5B">
        <w:rPr>
          <w:rFonts w:ascii="Helvetica" w:eastAsia="Helvetica Neue" w:hAnsi="Helvetica" w:cs="Helvetica Neue"/>
          <w:b/>
          <w:sz w:val="22"/>
          <w:szCs w:val="22"/>
        </w:rPr>
        <w:t>Nomination for the Peterborough Poet Laureate 2024</w:t>
      </w:r>
      <w:r w:rsidRPr="00B84A5B">
        <w:rPr>
          <w:rFonts w:ascii="Helvetica" w:eastAsia="Helvetica Neue" w:hAnsi="Helvetica" w:cs="Helvetica Neue"/>
          <w:sz w:val="22"/>
          <w:szCs w:val="22"/>
        </w:rPr>
        <w:t xml:space="preserve">.” </w:t>
      </w:r>
    </w:p>
    <w:p w14:paraId="0466E639" w14:textId="77777777" w:rsidR="001A7043" w:rsidRPr="00B84A5B" w:rsidRDefault="001A7043">
      <w:pPr>
        <w:spacing w:line="360" w:lineRule="auto"/>
        <w:rPr>
          <w:rFonts w:ascii="Helvetica" w:eastAsia="Helvetica Neue" w:hAnsi="Helvetica" w:cs="Helvetica Neue"/>
          <w:sz w:val="22"/>
          <w:szCs w:val="22"/>
        </w:rPr>
      </w:pPr>
    </w:p>
    <w:p w14:paraId="7A9AD77E" w14:textId="1F9DCD59" w:rsidR="001A7043" w:rsidRPr="00B84A5B" w:rsidRDefault="00BF0806">
      <w:pPr>
        <w:spacing w:line="360" w:lineRule="auto"/>
        <w:rPr>
          <w:rFonts w:ascii="Helvetica" w:hAnsi="Helvetica"/>
        </w:rPr>
      </w:pPr>
      <w:r w:rsidRPr="00B84A5B">
        <w:rPr>
          <w:rFonts w:ascii="Helvetica" w:eastAsia="Helvetica Neue" w:hAnsi="Helvetica" w:cs="Helvetica Neue"/>
          <w:b/>
          <w:sz w:val="22"/>
          <w:szCs w:val="22"/>
        </w:rPr>
        <w:t xml:space="preserve">The nomination deadline is </w:t>
      </w:r>
      <w:r w:rsidR="0074410D" w:rsidRPr="00B84A5B">
        <w:rPr>
          <w:rFonts w:ascii="Helvetica" w:eastAsia="Helvetica Neue" w:hAnsi="Helvetica" w:cs="Helvetica Neue"/>
          <w:b/>
          <w:color w:val="295597"/>
          <w:sz w:val="22"/>
          <w:szCs w:val="22"/>
        </w:rPr>
        <w:t>April 18</w:t>
      </w:r>
      <w:r w:rsidRPr="00B84A5B">
        <w:rPr>
          <w:rFonts w:ascii="Helvetica" w:eastAsia="Helvetica Neue" w:hAnsi="Helvetica" w:cs="Helvetica Neue"/>
          <w:b/>
          <w:color w:val="295597"/>
          <w:sz w:val="22"/>
          <w:szCs w:val="22"/>
        </w:rPr>
        <w:t>, 2024</w:t>
      </w:r>
      <w:r w:rsidR="00673ED0">
        <w:rPr>
          <w:rFonts w:ascii="Helvetica" w:eastAsia="Helvetica Neue" w:hAnsi="Helvetica" w:cs="Helvetica Neue"/>
          <w:b/>
          <w:color w:val="295597"/>
          <w:sz w:val="22"/>
          <w:szCs w:val="22"/>
        </w:rPr>
        <w:t xml:space="preserve"> at 11:59pm</w:t>
      </w:r>
      <w:r w:rsidRPr="00B84A5B">
        <w:rPr>
          <w:rFonts w:ascii="Helvetica" w:eastAsia="Helvetica Neue" w:hAnsi="Helvetica" w:cs="Helvetica Neue"/>
          <w:b/>
          <w:sz w:val="22"/>
          <w:szCs w:val="22"/>
        </w:rPr>
        <w:t xml:space="preserve">.  Late or incomplete nominations will not be considered. </w:t>
      </w:r>
    </w:p>
    <w:p w14:paraId="214A0538" w14:textId="77777777" w:rsidR="001A7043" w:rsidRPr="00B84A5B" w:rsidRDefault="001A7043">
      <w:pPr>
        <w:spacing w:line="360" w:lineRule="auto"/>
        <w:rPr>
          <w:rFonts w:ascii="Helvetica" w:eastAsia="Helvetica Neue" w:hAnsi="Helvetica" w:cs="Helvetica Neue"/>
          <w:sz w:val="22"/>
          <w:szCs w:val="22"/>
        </w:rPr>
      </w:pPr>
    </w:p>
    <w:p w14:paraId="2FB70658" w14:textId="77777777" w:rsidR="001A7043" w:rsidRPr="00B84A5B" w:rsidRDefault="00BF0806">
      <w:pPr>
        <w:spacing w:line="360" w:lineRule="auto"/>
        <w:rPr>
          <w:rFonts w:ascii="Helvetica" w:hAnsi="Helvetica"/>
        </w:rPr>
      </w:pPr>
      <w:r w:rsidRPr="00B84A5B">
        <w:rPr>
          <w:rFonts w:ascii="Helvetica" w:eastAsia="Helvetica Neue" w:hAnsi="Helvetica" w:cs="Helvetica Neue"/>
          <w:b/>
          <w:color w:val="295597"/>
          <w:sz w:val="22"/>
          <w:szCs w:val="22"/>
        </w:rPr>
        <w:t>For further information contact:</w:t>
      </w:r>
    </w:p>
    <w:p w14:paraId="1B7B1F02"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Su Ditta</w:t>
      </w:r>
    </w:p>
    <w:p w14:paraId="5D615CAD"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Executive Director (EC3)</w:t>
      </w:r>
    </w:p>
    <w:p w14:paraId="7B2D4797" w14:textId="77777777" w:rsidR="001A7043" w:rsidRPr="00B84A5B" w:rsidRDefault="00BF0806">
      <w:pPr>
        <w:spacing w:line="360" w:lineRule="auto"/>
        <w:rPr>
          <w:rFonts w:ascii="Helvetica" w:hAnsi="Helvetica"/>
        </w:rPr>
      </w:pPr>
      <w:r w:rsidRPr="00B84A5B">
        <w:rPr>
          <w:rFonts w:ascii="Helvetica" w:eastAsia="Helvetica Neue" w:hAnsi="Helvetica" w:cs="Helvetica Neue"/>
          <w:sz w:val="22"/>
          <w:szCs w:val="22"/>
        </w:rPr>
        <w:t>(705) 749-9101</w:t>
      </w:r>
    </w:p>
    <w:p w14:paraId="13205788" w14:textId="77777777" w:rsidR="001A7043" w:rsidRPr="00B84A5B" w:rsidRDefault="00000000">
      <w:pPr>
        <w:spacing w:line="360" w:lineRule="auto"/>
        <w:rPr>
          <w:rFonts w:ascii="Helvetica" w:hAnsi="Helvetica"/>
        </w:rPr>
      </w:pPr>
      <w:hyperlink r:id="rId11">
        <w:r w:rsidR="00BF0806" w:rsidRPr="00B84A5B">
          <w:rPr>
            <w:rFonts w:ascii="Helvetica" w:eastAsia="Helvetica Neue" w:hAnsi="Helvetica" w:cs="Helvetica Neue"/>
            <w:color w:val="000080"/>
            <w:sz w:val="22"/>
            <w:szCs w:val="22"/>
            <w:u w:val="single"/>
          </w:rPr>
          <w:t>electriccitycc@gmail.com</w:t>
        </w:r>
      </w:hyperlink>
      <w:r w:rsidR="00BF0806" w:rsidRPr="00B84A5B">
        <w:rPr>
          <w:rFonts w:ascii="Helvetica" w:eastAsia="Helvetica Neue" w:hAnsi="Helvetica" w:cs="Helvetica Neue"/>
          <w:sz w:val="22"/>
          <w:szCs w:val="22"/>
        </w:rPr>
        <w:t xml:space="preserve"> </w:t>
      </w:r>
    </w:p>
    <w:p w14:paraId="5ACAB0A1" w14:textId="77777777" w:rsidR="001A7043" w:rsidRPr="00B84A5B" w:rsidRDefault="00000000">
      <w:pPr>
        <w:spacing w:line="360" w:lineRule="auto"/>
        <w:rPr>
          <w:rFonts w:ascii="Helvetica" w:hAnsi="Helvetica"/>
        </w:rPr>
      </w:pPr>
      <w:hyperlink r:id="rId12">
        <w:r w:rsidR="00BF0806" w:rsidRPr="00B84A5B">
          <w:rPr>
            <w:rFonts w:ascii="Helvetica" w:eastAsia="Helvetica Neue" w:hAnsi="Helvetica" w:cs="Helvetica Neue"/>
            <w:color w:val="000080"/>
            <w:sz w:val="22"/>
            <w:szCs w:val="22"/>
            <w:u w:val="single"/>
          </w:rPr>
          <w:t>www.ecthree.org</w:t>
        </w:r>
      </w:hyperlink>
      <w:r w:rsidR="00BF0806" w:rsidRPr="00B84A5B">
        <w:rPr>
          <w:rFonts w:ascii="Helvetica" w:eastAsia="Helvetica Neue" w:hAnsi="Helvetica" w:cs="Helvetica Neue"/>
          <w:sz w:val="22"/>
          <w:szCs w:val="22"/>
        </w:rPr>
        <w:t xml:space="preserve"> </w:t>
      </w:r>
    </w:p>
    <w:p w14:paraId="2CE7017B" w14:textId="77777777" w:rsidR="001A7043" w:rsidRPr="00B84A5B" w:rsidRDefault="001A7043">
      <w:pPr>
        <w:spacing w:line="360" w:lineRule="auto"/>
        <w:rPr>
          <w:rFonts w:ascii="Helvetica" w:eastAsia="Helvetica Neue" w:hAnsi="Helvetica" w:cs="Helvetica Neue"/>
          <w:sz w:val="22"/>
          <w:szCs w:val="22"/>
        </w:rPr>
      </w:pPr>
    </w:p>
    <w:p w14:paraId="3530A23A" w14:textId="77777777" w:rsidR="001A7043" w:rsidRPr="00B84A5B" w:rsidRDefault="00BF0806">
      <w:pPr>
        <w:tabs>
          <w:tab w:val="left" w:pos="9750"/>
        </w:tabs>
        <w:spacing w:line="360" w:lineRule="auto"/>
        <w:rPr>
          <w:rFonts w:ascii="Helvetica" w:hAnsi="Helvetica"/>
        </w:rPr>
      </w:pPr>
      <w:r w:rsidRPr="00B84A5B">
        <w:rPr>
          <w:rFonts w:ascii="Helvetica" w:hAnsi="Helvetica"/>
          <w:noProof/>
        </w:rPr>
        <w:drawing>
          <wp:anchor distT="0" distB="0" distL="0" distR="0" simplePos="0" relativeHeight="251659264" behindDoc="0" locked="0" layoutInCell="1" hidden="0" allowOverlap="1" wp14:anchorId="05C55E4D" wp14:editId="7FBF56DB">
            <wp:simplePos x="0" y="0"/>
            <wp:positionH relativeFrom="column">
              <wp:posOffset>5080</wp:posOffset>
            </wp:positionH>
            <wp:positionV relativeFrom="paragraph">
              <wp:posOffset>182880</wp:posOffset>
            </wp:positionV>
            <wp:extent cx="6322060" cy="122618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l="-56" t="-305" r="-57" b="-304"/>
                    <a:stretch>
                      <a:fillRect/>
                    </a:stretch>
                  </pic:blipFill>
                  <pic:spPr>
                    <a:xfrm>
                      <a:off x="0" y="0"/>
                      <a:ext cx="6322060" cy="1226185"/>
                    </a:xfrm>
                    <a:prstGeom prst="rect">
                      <a:avLst/>
                    </a:prstGeom>
                    <a:ln/>
                  </pic:spPr>
                </pic:pic>
              </a:graphicData>
            </a:graphic>
          </wp:anchor>
        </w:drawing>
      </w:r>
    </w:p>
    <w:sectPr w:rsidR="001A7043" w:rsidRPr="00B84A5B">
      <w:headerReference w:type="default" r:id="rId14"/>
      <w:footerReference w:type="default" r:id="rId15"/>
      <w:headerReference w:type="first" r:id="rId16"/>
      <w:footerReference w:type="first" r:id="rId17"/>
      <w:pgSz w:w="12240" w:h="15840"/>
      <w:pgMar w:top="1134" w:right="1134" w:bottom="1670" w:left="1134" w:header="720"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F28B" w14:textId="77777777" w:rsidR="008A7071" w:rsidRPr="0074410D" w:rsidRDefault="008A7071">
      <w:r w:rsidRPr="0074410D">
        <w:separator/>
      </w:r>
    </w:p>
  </w:endnote>
  <w:endnote w:type="continuationSeparator" w:id="0">
    <w:p w14:paraId="289A6F81" w14:textId="77777777" w:rsidR="008A7071" w:rsidRPr="0074410D" w:rsidRDefault="008A7071">
      <w:r w:rsidRPr="007441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T Extra">
    <w:panose1 w:val="05050102010205020202"/>
    <w:charset w:val="02"/>
    <w:family w:val="roman"/>
    <w:pitch w:val="variable"/>
    <w:sig w:usb0="00000000" w:usb1="10000000" w:usb2="00000000" w:usb3="00000000" w:csb0="80000000"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242E" w14:textId="77777777" w:rsidR="001A7043" w:rsidRPr="0074410D" w:rsidRDefault="00BF0806">
    <w:pPr>
      <w:pBdr>
        <w:top w:val="nil"/>
        <w:left w:val="nil"/>
        <w:bottom w:val="nil"/>
        <w:right w:val="nil"/>
        <w:between w:val="nil"/>
      </w:pBdr>
      <w:tabs>
        <w:tab w:val="center" w:pos="4986"/>
        <w:tab w:val="right" w:pos="9972"/>
      </w:tabs>
      <w:rPr>
        <w:color w:val="000000"/>
      </w:rPr>
    </w:pPr>
    <w:r w:rsidRPr="0074410D">
      <w:rPr>
        <w:rFonts w:ascii="Helvetica Neue" w:eastAsia="Helvetica Neue" w:hAnsi="Helvetica Neue" w:cs="Helvetica Neue"/>
        <w:color w:val="000000"/>
        <w:sz w:val="22"/>
        <w:szCs w:val="22"/>
      </w:rPr>
      <w:fldChar w:fldCharType="begin"/>
    </w:r>
    <w:r w:rsidRPr="0074410D">
      <w:rPr>
        <w:rFonts w:ascii="Helvetica Neue" w:eastAsia="Helvetica Neue" w:hAnsi="Helvetica Neue" w:cs="Helvetica Neue"/>
        <w:color w:val="000000"/>
        <w:sz w:val="22"/>
        <w:szCs w:val="22"/>
      </w:rPr>
      <w:instrText>PAGE</w:instrText>
    </w:r>
    <w:r w:rsidRPr="0074410D">
      <w:rPr>
        <w:rFonts w:ascii="Helvetica Neue" w:eastAsia="Helvetica Neue" w:hAnsi="Helvetica Neue" w:cs="Helvetica Neue"/>
        <w:color w:val="000000"/>
        <w:sz w:val="22"/>
        <w:szCs w:val="22"/>
      </w:rPr>
      <w:fldChar w:fldCharType="separate"/>
    </w:r>
    <w:r w:rsidR="0074410D" w:rsidRPr="0074410D">
      <w:rPr>
        <w:rFonts w:ascii="Helvetica Neue" w:eastAsia="Helvetica Neue" w:hAnsi="Helvetica Neue" w:cs="Helvetica Neue"/>
        <w:color w:val="000000"/>
        <w:sz w:val="22"/>
        <w:szCs w:val="22"/>
      </w:rPr>
      <w:t>1</w:t>
    </w:r>
    <w:r w:rsidRPr="0074410D">
      <w:rPr>
        <w:rFonts w:ascii="Helvetica Neue" w:eastAsia="Helvetica Neue" w:hAnsi="Helvetica Neue" w:cs="Helvetica Neue"/>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9229" w14:textId="77777777" w:rsidR="001A7043" w:rsidRPr="0074410D" w:rsidRDefault="001A70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4602" w14:textId="77777777" w:rsidR="008A7071" w:rsidRPr="0074410D" w:rsidRDefault="008A7071">
      <w:r w:rsidRPr="0074410D">
        <w:separator/>
      </w:r>
    </w:p>
  </w:footnote>
  <w:footnote w:type="continuationSeparator" w:id="0">
    <w:p w14:paraId="09354B2E" w14:textId="77777777" w:rsidR="008A7071" w:rsidRPr="0074410D" w:rsidRDefault="008A7071">
      <w:r w:rsidRPr="0074410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6420" w14:textId="77777777" w:rsidR="001A7043" w:rsidRPr="0074410D" w:rsidRDefault="001A7043">
    <w:pPr>
      <w:pBdr>
        <w:top w:val="nil"/>
        <w:left w:val="nil"/>
        <w:bottom w:val="nil"/>
        <w:right w:val="nil"/>
        <w:between w:val="nil"/>
      </w:pBdr>
      <w:tabs>
        <w:tab w:val="center" w:pos="4986"/>
        <w:tab w:val="right" w:pos="99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05F3" w14:textId="77777777" w:rsidR="001A7043" w:rsidRPr="0074410D" w:rsidRDefault="001A70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C7679"/>
    <w:multiLevelType w:val="multilevel"/>
    <w:tmpl w:val="8C6220D2"/>
    <w:lvl w:ilvl="0">
      <w:start w:val="1"/>
      <w:numFmt w:val="bullet"/>
      <w:lvlText w:val="□"/>
      <w:lvlJc w:val="left"/>
      <w:pPr>
        <w:ind w:left="720" w:hanging="360"/>
      </w:pPr>
      <w:rPr>
        <w:rFonts w:ascii="MT Extra" w:eastAsia="MT Extra" w:hAnsi="MT Extra" w:cs="MT Extra"/>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16cid:durableId="148022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43"/>
    <w:rsid w:val="001A7043"/>
    <w:rsid w:val="004E4B41"/>
    <w:rsid w:val="00673ED0"/>
    <w:rsid w:val="006951A9"/>
    <w:rsid w:val="0074410D"/>
    <w:rsid w:val="008A7071"/>
    <w:rsid w:val="00A411EB"/>
    <w:rsid w:val="00B84A5B"/>
    <w:rsid w:val="00BF08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AD6D"/>
  <w15:docId w15:val="{342E78B1-D04E-409B-A609-DD65169E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eterboroughpoetlaureate@gmail.com" TargetMode="Externa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ecthree.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ectriccitycc@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eterboroughpoetlaureate@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lectriccitycc@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Gabe Pollock</cp:lastModifiedBy>
  <cp:revision>3</cp:revision>
  <dcterms:created xsi:type="dcterms:W3CDTF">2024-03-20T16:11:00Z</dcterms:created>
  <dcterms:modified xsi:type="dcterms:W3CDTF">2024-03-21T15:09:00Z</dcterms:modified>
</cp:coreProperties>
</file>